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C3" w:rsidRPr="001008DE" w:rsidRDefault="00206CC3" w:rsidP="00206CC3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008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206CC3" w:rsidRPr="001008DE" w:rsidTr="002E4C6C">
        <w:tc>
          <w:tcPr>
            <w:tcW w:w="1365" w:type="dxa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6CC3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6CC3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206CC3" w:rsidRPr="007B72A7" w:rsidRDefault="00206CC3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B04EB8"/>
              </w:rPr>
            </w:pPr>
            <w:r w:rsidRPr="007B72A7">
              <w:rPr>
                <w:rFonts w:ascii="Times New Roman" w:eastAsia="Times New Roman" w:hAnsi="Times New Roman" w:cs="Times New Roman"/>
                <w:b/>
                <w:color w:val="B04EB8"/>
              </w:rPr>
              <w:t>Kako tvari putuju kroz različite organizme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29</w:t>
            </w:r>
            <w:r>
              <w:rPr>
                <w:rFonts w:ascii="Times New Roman" w:eastAsia="Times New Roman" w:hAnsi="Times New Roman" w:cs="Times New Roman"/>
              </w:rPr>
              <w:t xml:space="preserve">. i </w:t>
            </w:r>
            <w:r w:rsidRPr="001008DE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06CC3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Zašto svi organizmi nemaju krvotok </w:t>
            </w:r>
            <w:r>
              <w:rPr>
                <w:rFonts w:ascii="Times New Roman" w:hAnsi="Times New Roman" w:cs="Times New Roman"/>
              </w:rPr>
              <w:t>(Uvod, Otvoren ili zatvoren krvotok)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06CC3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206CC3" w:rsidRPr="001008DE" w:rsidTr="002E4C6C">
        <w:tc>
          <w:tcPr>
            <w:tcW w:w="9510" w:type="dxa"/>
            <w:gridSpan w:val="10"/>
          </w:tcPr>
          <w:p w:rsidR="00206CC3" w:rsidRPr="001008DE" w:rsidRDefault="00206CC3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206CC3" w:rsidRPr="001008DE" w:rsidRDefault="00206CC3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Uspoređuje najvažnija obilježja jednostaničnih i </w:t>
            </w:r>
            <w:proofErr w:type="spellStart"/>
            <w:r w:rsidRPr="001008DE">
              <w:rPr>
                <w:rFonts w:ascii="Times New Roman" w:hAnsi="Times New Roman" w:cs="Times New Roman"/>
              </w:rPr>
              <w:t>mnogostaničnih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organizama.</w:t>
            </w:r>
          </w:p>
          <w:p w:rsidR="00206CC3" w:rsidRPr="001008DE" w:rsidRDefault="00206CC3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206CC3" w:rsidRPr="001008DE" w:rsidRDefault="00206CC3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206CC3" w:rsidRPr="001008DE" w:rsidRDefault="00206CC3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1008DE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1008DE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206CC3" w:rsidRPr="001008DE" w:rsidRDefault="00206CC3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Prepoznaje osnovne uloge </w:t>
            </w:r>
            <w:proofErr w:type="spellStart"/>
            <w:r w:rsidRPr="001008DE">
              <w:rPr>
                <w:rFonts w:ascii="Times New Roman" w:hAnsi="Times New Roman" w:cs="Times New Roman"/>
              </w:rPr>
              <w:t>organela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stanice.</w:t>
            </w:r>
          </w:p>
          <w:p w:rsidR="00206CC3" w:rsidRPr="001008DE" w:rsidRDefault="00206CC3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Razlikuje organizacijske razine </w:t>
            </w:r>
            <w:proofErr w:type="spellStart"/>
            <w:r w:rsidRPr="001008DE">
              <w:rPr>
                <w:rFonts w:ascii="Times New Roman" w:hAnsi="Times New Roman" w:cs="Times New Roman"/>
              </w:rPr>
              <w:t>mnogostaničnoga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organizma.</w:t>
            </w:r>
          </w:p>
          <w:p w:rsidR="00206CC3" w:rsidRPr="001008DE" w:rsidRDefault="00206CC3" w:rsidP="002E4C6C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1008DE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i prilagodbe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06CC3" w:rsidRPr="001008DE" w:rsidRDefault="00206CC3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206CC3" w:rsidRPr="001008DE" w:rsidRDefault="00206CC3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ulogu optjecajnoga sustava životinja i provodnoga sustava biljaka.</w:t>
            </w:r>
          </w:p>
          <w:p w:rsidR="00206CC3" w:rsidRPr="001008DE" w:rsidRDefault="00206CC3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206CC3" w:rsidRPr="001008DE" w:rsidRDefault="00206CC3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206CC3" w:rsidRPr="001008DE" w:rsidRDefault="00206CC3" w:rsidP="002E4C6C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Uspoređuje prilagodbe različitih načina prijenosa tvari organizmom te ih povezuje s načinom života i preživljavanjem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06CC3" w:rsidRPr="001008DE" w:rsidRDefault="00206CC3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008DE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206CC3" w:rsidRPr="001008DE" w:rsidRDefault="00206CC3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206CC3" w:rsidRPr="001008DE" w:rsidRDefault="00206CC3" w:rsidP="002E4C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Odabire pouzdane izvore informacija.</w:t>
            </w:r>
          </w:p>
          <w:p w:rsidR="00206CC3" w:rsidRPr="007B72A7" w:rsidRDefault="00206CC3" w:rsidP="002E4C6C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Postavlja istraživačko pitanje na osnovi promatranja te izvodi hipotezu na osnovi predloška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06CC3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1008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206CC3" w:rsidRPr="001008DE" w:rsidTr="002E4C6C">
        <w:tc>
          <w:tcPr>
            <w:tcW w:w="9510" w:type="dxa"/>
            <w:gridSpan w:val="10"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Osobni i socijalni razvoj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osr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008DE">
              <w:rPr>
                <w:rFonts w:ascii="Times New Roman" w:eastAsiaTheme="minorEastAsia" w:hAnsi="Times New Roman" w:cs="Times New Roman"/>
              </w:rPr>
              <w:t>A 3.3., B 3.2.,</w:t>
            </w:r>
            <w:r>
              <w:rPr>
                <w:rFonts w:ascii="Times New Roman" w:eastAsiaTheme="minorEastAsia" w:hAnsi="Times New Roman" w:cs="Times New Roman"/>
              </w:rPr>
              <w:t xml:space="preserve"> B 3.4. u korelaciji s ishodom 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B.7.2.) </w:t>
            </w:r>
          </w:p>
          <w:p w:rsidR="00206CC3" w:rsidRPr="001008DE" w:rsidRDefault="00206CC3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Zdravlje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(A.3.2.A, A.3.2.D, C.3.1.B, C.3.2.C u vezi s ishodom B.7.2., C.3.2.A, C.3.2.B u korelaciji s ishodom B.7.2.3. i C.3.2.D, C.3.3.A u korelaciji s ishodom D.7.2.1.)</w:t>
            </w:r>
          </w:p>
          <w:p w:rsidR="00206CC3" w:rsidRPr="001008DE" w:rsidRDefault="00206CC3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Održivi razvoj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odr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C.3.1.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u korelaciji s ishodom B.7.2.1.)</w:t>
            </w:r>
          </w:p>
          <w:p w:rsidR="00206CC3" w:rsidRPr="001008DE" w:rsidRDefault="00206CC3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Hrvatski jezik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(A. 7. 1 Učenik govori prema planu i razgovara primjenjujući vještine grupnoga razgovora u korelaciji s ishodom D.7.1.; Učenik čita tekst, izvodi zaključke i tumači značenje teksta u </w:t>
            </w:r>
            <w:r w:rsidRPr="001008DE">
              <w:rPr>
                <w:rFonts w:ascii="Times New Roman" w:eastAsiaTheme="minorEastAsia" w:hAnsi="Times New Roman" w:cs="Times New Roman"/>
              </w:rPr>
              <w:lastRenderedPageBreak/>
              <w:t>kor</w:t>
            </w:r>
            <w:r>
              <w:rPr>
                <w:rFonts w:ascii="Times New Roman" w:eastAsiaTheme="minorEastAsia" w:hAnsi="Times New Roman" w:cs="Times New Roman"/>
              </w:rPr>
              <w:t xml:space="preserve">elaciji s ishodom D.7.1.) </w:t>
            </w:r>
          </w:p>
          <w:p w:rsidR="00206CC3" w:rsidRPr="001008DE" w:rsidRDefault="00206CC3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Fizika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(A. 7. 1 Uspoređuje, dimenzije, masu i gustoću različitih tijela i tvari u korelaciji s ishodom C.7.2., D. 7. 6. Povezuje rad s energijom tijela i analizira pretvorbe energije u korelaciji s ishodom D.7.6.).</w:t>
            </w:r>
          </w:p>
          <w:p w:rsidR="00206CC3" w:rsidRPr="007B72A7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008DE">
              <w:rPr>
                <w:rFonts w:ascii="Times New Roman" w:eastAsiaTheme="minorEastAsia" w:hAnsi="Times New Roman" w:cs="Times New Roman"/>
                <w:b/>
              </w:rPr>
              <w:t>TZK</w:t>
            </w:r>
            <w:r w:rsidRPr="001008DE">
              <w:rPr>
                <w:rFonts w:ascii="Times New Roman" w:eastAsiaTheme="minorEastAsia" w:hAnsi="Times New Roman" w:cs="Times New Roman"/>
              </w:rPr>
              <w:t xml:space="preserve"> (C.7.2. uspoređuje prehrambene navike u odnosu na tjelesnu aktivnost B.7.2. i C.7.2.)</w:t>
            </w:r>
          </w:p>
        </w:tc>
      </w:tr>
      <w:tr w:rsidR="00206CC3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</w:rPr>
              <w:t>Otvoreni krvotok, zatvoreni krvotok, krv, srce arterije , vene , kapilare</w:t>
            </w:r>
          </w:p>
        </w:tc>
      </w:tr>
      <w:tr w:rsidR="00206CC3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206CC3" w:rsidRPr="001008DE" w:rsidRDefault="00206CC3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udžbenik i radnu bilježnicu, bilježnicu, ploču i kredu, računalo, projektor, model torza čovjeka</w:t>
            </w:r>
          </w:p>
        </w:tc>
      </w:tr>
      <w:tr w:rsidR="00206CC3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206CC3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206CC3" w:rsidRPr="001008DE" w:rsidTr="002E4C6C">
        <w:tc>
          <w:tcPr>
            <w:tcW w:w="9510" w:type="dxa"/>
            <w:gridSpan w:val="10"/>
            <w:shd w:val="clear" w:color="auto" w:fill="FFFFFF"/>
          </w:tcPr>
          <w:p w:rsidR="00206CC3" w:rsidRPr="00353A4C" w:rsidRDefault="00206CC3" w:rsidP="00206CC3">
            <w:pPr>
              <w:pStyle w:val="Normal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53A4C">
              <w:rPr>
                <w:rFonts w:ascii="Times New Roman" w:hAnsi="Times New Roman" w:cs="Times New Roman"/>
              </w:rPr>
              <w:t>Difuzija, osmoza i aktivni prijenos tvari</w:t>
            </w:r>
          </w:p>
          <w:p w:rsidR="00206CC3" w:rsidRPr="001008DE" w:rsidRDefault="00206CC3" w:rsidP="00206CC3">
            <w:pPr>
              <w:pStyle w:val="Normal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53A4C">
              <w:rPr>
                <w:rFonts w:ascii="Times New Roman" w:hAnsi="Times New Roman" w:cs="Times New Roman"/>
              </w:rPr>
              <w:t>Otvoren ili zatvoren krvotok</w:t>
            </w:r>
          </w:p>
        </w:tc>
      </w:tr>
      <w:tr w:rsidR="00206CC3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 xml:space="preserve">29. sat </w:t>
            </w:r>
          </w:p>
        </w:tc>
      </w:tr>
      <w:tr w:rsidR="00206CC3" w:rsidRPr="001008DE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206CC3" w:rsidRPr="00C27F53" w:rsidRDefault="00206CC3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206CC3" w:rsidRPr="00C27F53" w:rsidRDefault="00206CC3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206CC3" w:rsidRPr="00C27F53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206CC3" w:rsidRPr="001008DE" w:rsidTr="002E4C6C">
        <w:tc>
          <w:tcPr>
            <w:tcW w:w="1929" w:type="dxa"/>
            <w:gridSpan w:val="2"/>
            <w:shd w:val="clear" w:color="auto" w:fill="auto"/>
          </w:tcPr>
          <w:p w:rsidR="00206CC3" w:rsidRPr="000225AD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25AD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206CC3" w:rsidRPr="00611067" w:rsidRDefault="00206CC3" w:rsidP="00206CC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62" w:hanging="262"/>
              <w:textAlignment w:val="baseline"/>
              <w:rPr>
                <w:color w:val="7030A0"/>
                <w:sz w:val="22"/>
                <w:szCs w:val="22"/>
              </w:rPr>
            </w:pPr>
            <w:r w:rsidRPr="00611067">
              <w:rPr>
                <w:sz w:val="22"/>
                <w:szCs w:val="22"/>
              </w:rPr>
              <w:t>uspoređuje različite načine prijenosa tvari organizmom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206CC3" w:rsidRPr="00071EEA" w:rsidRDefault="00206CC3" w:rsidP="002E4C6C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071EEA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071EEA">
              <w:rPr>
                <w:rFonts w:ascii="Times New Roman" w:hAnsi="Times New Roman" w:cs="Times New Roman"/>
                <w:b/>
              </w:rPr>
              <w:t xml:space="preserve"> </w:t>
            </w:r>
            <w:r w:rsidRPr="00071EEA">
              <w:rPr>
                <w:rFonts w:ascii="Times New Roman" w:hAnsi="Times New Roman" w:cs="Times New Roman"/>
              </w:rPr>
              <w:t xml:space="preserve">učenici provode </w:t>
            </w:r>
            <w:r w:rsidRPr="00071EEA">
              <w:rPr>
                <w:rFonts w:ascii="Times New Roman" w:hAnsi="Times New Roman" w:cs="Times New Roman"/>
                <w:b/>
              </w:rPr>
              <w:t>oluju ideja</w:t>
            </w:r>
            <w:r w:rsidRPr="00071EEA">
              <w:rPr>
                <w:rFonts w:ascii="Times New Roman" w:hAnsi="Times New Roman" w:cs="Times New Roman"/>
              </w:rPr>
              <w:t xml:space="preserve"> na temu</w:t>
            </w:r>
            <w:r w:rsidRPr="00071EEA">
              <w:rPr>
                <w:rFonts w:ascii="Times New Roman" w:hAnsi="Times New Roman" w:cs="Times New Roman"/>
                <w:i/>
              </w:rPr>
              <w:t xml:space="preserve"> </w:t>
            </w:r>
            <w:r w:rsidRPr="00071EEA">
              <w:rPr>
                <w:rFonts w:ascii="Times New Roman" w:hAnsi="Times New Roman" w:cs="Times New Roman"/>
              </w:rPr>
              <w:t>Prijenos tvari</w:t>
            </w:r>
            <w:r w:rsidRPr="00071EEA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071EEA">
              <w:rPr>
                <w:rFonts w:ascii="Times New Roman" w:hAnsi="Times New Roman" w:cs="Times New Roman"/>
                <w:i/>
              </w:rPr>
              <w:t>mentimeter</w:t>
            </w:r>
            <w:proofErr w:type="spellEnd"/>
            <w:r w:rsidRPr="00071EEA">
              <w:rPr>
                <w:rFonts w:ascii="Times New Roman" w:hAnsi="Times New Roman" w:cs="Times New Roman"/>
                <w:i/>
              </w:rPr>
              <w:t xml:space="preserve">) </w:t>
            </w:r>
            <w:hyperlink r:id="rId5" w:history="1">
              <w:r w:rsidRPr="00071EEA">
                <w:rPr>
                  <w:rStyle w:val="Hyperlink"/>
                  <w:rFonts w:ascii="Times New Roman" w:hAnsi="Times New Roman" w:cs="Times New Roman"/>
                </w:rPr>
                <w:t>https://www.mentimeter.com/</w:t>
              </w:r>
            </w:hyperlink>
            <w:r w:rsidRPr="00071EEA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206CC3" w:rsidRPr="00071EEA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</w:rPr>
              <w:t xml:space="preserve">- </w:t>
            </w:r>
            <w:r w:rsidRPr="00071EEA">
              <w:rPr>
                <w:rFonts w:ascii="Times New Roman" w:hAnsi="Times New Roman" w:cs="Times New Roman"/>
                <w:b/>
              </w:rPr>
              <w:t>čitaju</w:t>
            </w:r>
            <w:r w:rsidRPr="00071EEA">
              <w:rPr>
                <w:rFonts w:ascii="Times New Roman" w:hAnsi="Times New Roman" w:cs="Times New Roman"/>
              </w:rPr>
              <w:t xml:space="preserve"> tekst u udžbeniku na str. 54. i 55. i popunjavanju </w:t>
            </w:r>
            <w:r w:rsidRPr="00071EEA">
              <w:rPr>
                <w:rFonts w:ascii="Times New Roman" w:hAnsi="Times New Roman" w:cs="Times New Roman"/>
                <w:color w:val="1F497D" w:themeColor="text2"/>
              </w:rPr>
              <w:t>Nastavni listić 1.</w:t>
            </w:r>
            <w:r w:rsidRPr="00071EEA">
              <w:rPr>
                <w:rFonts w:ascii="Times New Roman" w:hAnsi="Times New Roman" w:cs="Times New Roman"/>
              </w:rPr>
              <w:t xml:space="preserve"> (IR)</w:t>
            </w:r>
          </w:p>
          <w:p w:rsidR="00206CC3" w:rsidRPr="00071EEA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</w:rPr>
              <w:t>- raspravljaju o difuziji i osmozi uz primjere te zašto određeni organizmi nemaju krvotok uz zapis na ploči</w:t>
            </w:r>
          </w:p>
          <w:p w:rsidR="00206CC3" w:rsidRPr="00071EEA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  <w:b/>
              </w:rPr>
              <w:t xml:space="preserve">- učenici </w:t>
            </w:r>
            <w:r w:rsidRPr="00071EEA">
              <w:rPr>
                <w:rFonts w:ascii="Times New Roman" w:hAnsi="Times New Roman" w:cs="Times New Roman"/>
              </w:rPr>
              <w:t>u paru pripremaju pitanja za ponavljanje (RP)</w:t>
            </w:r>
          </w:p>
          <w:p w:rsidR="00206CC3" w:rsidRPr="00611067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1EEA">
              <w:rPr>
                <w:rFonts w:ascii="Times New Roman" w:hAnsi="Times New Roman" w:cs="Times New Roman"/>
                <w:b/>
              </w:rPr>
              <w:t>- refleksija</w:t>
            </w:r>
            <w:r w:rsidRPr="00071EEA">
              <w:rPr>
                <w:rFonts w:ascii="Times New Roman" w:hAnsi="Times New Roman" w:cs="Times New Roman"/>
              </w:rPr>
              <w:t>: izvlače se pitanja. Svi koji znaju točan odgovor se ustanu, a koji ne znaju ostaju sjediti. Nakon što određeni učenik / određena učenica odgovori na pitanje – ostali ga/ju nadopunjuju po potrebi.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206CC3" w:rsidRPr="001008D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06CC3" w:rsidRPr="00434585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434585">
              <w:rPr>
                <w:rFonts w:ascii="Times New Roman" w:eastAsia="Times New Roman" w:hAnsi="Times New Roman" w:cs="Times New Roman"/>
                <w:color w:val="00B050"/>
              </w:rPr>
              <w:t>- rasprava</w:t>
            </w:r>
          </w:p>
          <w:p w:rsidR="00206CC3" w:rsidRPr="00434585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06CC3" w:rsidRPr="00434585" w:rsidRDefault="00206CC3" w:rsidP="00206CC3">
            <w:pPr>
              <w:pStyle w:val="Normal1"/>
              <w:numPr>
                <w:ilvl w:val="0"/>
                <w:numId w:val="2"/>
              </w:numPr>
              <w:spacing w:after="0" w:line="360" w:lineRule="auto"/>
              <w:ind w:left="175" w:hanging="142"/>
              <w:rPr>
                <w:rFonts w:ascii="Times New Roman" w:eastAsia="Times New Roman" w:hAnsi="Times New Roman" w:cs="Times New Roman"/>
                <w:color w:val="00B050"/>
              </w:rPr>
            </w:pPr>
            <w:r w:rsidRPr="00434585">
              <w:rPr>
                <w:rFonts w:ascii="Times New Roman" w:eastAsia="Times New Roman" w:hAnsi="Times New Roman" w:cs="Times New Roman"/>
                <w:color w:val="00B050"/>
              </w:rPr>
              <w:t>provjera odgovora i rasprava</w:t>
            </w:r>
          </w:p>
          <w:p w:rsidR="00206CC3" w:rsidRPr="00434585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06CC3" w:rsidRPr="00434585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06CC3" w:rsidRPr="00434585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06CC3" w:rsidRPr="00434585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06CC3" w:rsidRPr="00434585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434585">
              <w:rPr>
                <w:rFonts w:ascii="Times New Roman" w:eastAsia="Times New Roman" w:hAnsi="Times New Roman" w:cs="Times New Roman"/>
                <w:color w:val="00B050"/>
              </w:rPr>
              <w:t>- postavljanje pitanja i razgovor</w:t>
            </w:r>
          </w:p>
          <w:p w:rsidR="00206CC3" w:rsidRPr="001008DE" w:rsidRDefault="00206CC3" w:rsidP="002E4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F0"/>
              </w:rPr>
            </w:pPr>
          </w:p>
        </w:tc>
      </w:tr>
      <w:tr w:rsidR="00206CC3" w:rsidRPr="001008DE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30. sat</w:t>
            </w:r>
          </w:p>
        </w:tc>
      </w:tr>
      <w:tr w:rsidR="00206CC3" w:rsidRPr="001008DE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206CC3" w:rsidRPr="00C27F53" w:rsidRDefault="00206CC3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206CC3" w:rsidRPr="00C27F53" w:rsidRDefault="00206CC3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206CC3" w:rsidRPr="00C27F53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206CC3" w:rsidRPr="001008DE" w:rsidTr="002E4C6C">
        <w:tc>
          <w:tcPr>
            <w:tcW w:w="1929" w:type="dxa"/>
            <w:gridSpan w:val="2"/>
            <w:shd w:val="clear" w:color="auto" w:fill="auto"/>
          </w:tcPr>
          <w:p w:rsidR="00206CC3" w:rsidRPr="000225AD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25AD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206CC3" w:rsidRPr="001008DE" w:rsidRDefault="00206CC3" w:rsidP="00206CC3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1008DE">
              <w:rPr>
                <w:rFonts w:ascii="Times New Roman" w:hAnsi="Times New Roman" w:cs="Times New Roman"/>
              </w:rPr>
              <w:t xml:space="preserve">ovezuje građu </w:t>
            </w:r>
            <w:r w:rsidRPr="001008DE">
              <w:rPr>
                <w:rFonts w:ascii="Times New Roman" w:hAnsi="Times New Roman" w:cs="Times New Roman"/>
              </w:rPr>
              <w:lastRenderedPageBreak/>
              <w:t xml:space="preserve">i ulogu organa/organskih sustava ukazujući na njihovu promjenjivost, </w:t>
            </w:r>
            <w:proofErr w:type="spellStart"/>
            <w:r w:rsidRPr="001008DE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1008DE">
              <w:rPr>
                <w:rFonts w:ascii="Times New Roman" w:hAnsi="Times New Roman" w:cs="Times New Roman"/>
              </w:rPr>
              <w:t xml:space="preserve"> i prilagodbe</w:t>
            </w:r>
            <w:r w:rsidRPr="001008D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206CC3" w:rsidRPr="00611067" w:rsidRDefault="00206CC3" w:rsidP="00206CC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611067">
              <w:rPr>
                <w:b/>
                <w:sz w:val="22"/>
                <w:szCs w:val="22"/>
              </w:rPr>
              <w:lastRenderedPageBreak/>
              <w:t>promatraju slike</w:t>
            </w:r>
            <w:r w:rsidRPr="00611067">
              <w:rPr>
                <w:sz w:val="22"/>
                <w:szCs w:val="22"/>
              </w:rPr>
              <w:t xml:space="preserve"> u DDS (Vizualno+) te razvrstavaju organizme na one koji imaju </w:t>
            </w:r>
            <w:r w:rsidRPr="00611067">
              <w:rPr>
                <w:sz w:val="22"/>
                <w:szCs w:val="22"/>
              </w:rPr>
              <w:lastRenderedPageBreak/>
              <w:t>otvoreni ili zatvoreni krvotok</w:t>
            </w:r>
            <w:r>
              <w:rPr>
                <w:sz w:val="22"/>
                <w:szCs w:val="22"/>
              </w:rPr>
              <w:t xml:space="preserve"> (F)</w:t>
            </w:r>
          </w:p>
          <w:p w:rsidR="00206CC3" w:rsidRPr="0086435E" w:rsidRDefault="00206CC3" w:rsidP="00206CC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86435E">
              <w:rPr>
                <w:sz w:val="22"/>
                <w:szCs w:val="22"/>
              </w:rPr>
              <w:t xml:space="preserve">učenici </w:t>
            </w:r>
            <w:r w:rsidRPr="0086435E">
              <w:rPr>
                <w:b/>
                <w:sz w:val="22"/>
                <w:szCs w:val="22"/>
              </w:rPr>
              <w:t>rade u grupama</w:t>
            </w:r>
            <w:r w:rsidRPr="0053186A">
              <w:rPr>
                <w:sz w:val="22"/>
                <w:szCs w:val="22"/>
              </w:rPr>
              <w:t xml:space="preserve"> – čitaju </w:t>
            </w:r>
            <w:r w:rsidRPr="0086435E">
              <w:rPr>
                <w:sz w:val="22"/>
                <w:szCs w:val="22"/>
              </w:rPr>
              <w:t>tekst iz udžbenika str. 55. – 57. i rade konceptualnu mapu i pripremaju izlaganje</w:t>
            </w:r>
            <w:r>
              <w:rPr>
                <w:sz w:val="22"/>
                <w:szCs w:val="22"/>
              </w:rPr>
              <w:t xml:space="preserve"> (GR)</w:t>
            </w:r>
          </w:p>
          <w:p w:rsidR="00206CC3" w:rsidRPr="0086435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6435E">
              <w:rPr>
                <w:rFonts w:ascii="Times New Roman" w:hAnsi="Times New Roman" w:cs="Times New Roman"/>
              </w:rPr>
              <w:t>1. grupa usporedba otvorenog i zatvorenog krvotoka</w:t>
            </w:r>
          </w:p>
          <w:p w:rsidR="00206CC3" w:rsidRPr="0086435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6435E">
              <w:rPr>
                <w:rFonts w:ascii="Times New Roman" w:hAnsi="Times New Roman" w:cs="Times New Roman"/>
              </w:rPr>
              <w:t>2. grupa usporedba krvotoka u gujavice i čovjeka</w:t>
            </w:r>
          </w:p>
          <w:p w:rsidR="00206CC3" w:rsidRPr="0086435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6435E">
              <w:rPr>
                <w:rFonts w:ascii="Times New Roman" w:hAnsi="Times New Roman" w:cs="Times New Roman"/>
              </w:rPr>
              <w:t>3. grupa usporedba krvotoka i građe srca u kralježnjaka</w:t>
            </w:r>
          </w:p>
          <w:p w:rsidR="00206CC3" w:rsidRPr="0086435E" w:rsidRDefault="00206CC3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6435E">
              <w:rPr>
                <w:rFonts w:ascii="Times New Roman" w:hAnsi="Times New Roman" w:cs="Times New Roman"/>
              </w:rPr>
              <w:t xml:space="preserve">- zatim se grupe rotiraju po principu rada </w:t>
            </w:r>
            <w:r w:rsidRPr="0086435E">
              <w:rPr>
                <w:rFonts w:ascii="Times New Roman" w:hAnsi="Times New Roman" w:cs="Times New Roman"/>
                <w:i/>
              </w:rPr>
              <w:t xml:space="preserve">World </w:t>
            </w:r>
            <w:proofErr w:type="spellStart"/>
            <w:r w:rsidRPr="0086435E">
              <w:rPr>
                <w:rFonts w:ascii="Times New Roman" w:hAnsi="Times New Roman" w:cs="Times New Roman"/>
                <w:i/>
              </w:rPr>
              <w:t>cafe</w:t>
            </w:r>
            <w:proofErr w:type="spellEnd"/>
            <w:r w:rsidRPr="0086435E">
              <w:rPr>
                <w:rFonts w:ascii="Times New Roman" w:hAnsi="Times New Roman" w:cs="Times New Roman"/>
              </w:rPr>
              <w:t xml:space="preserve"> - domaćin u skupini ostaje i objašnjava gostima kako su i koje informacije prikazali, a drugom bojom piše nove informacije koje mu daju gosti. Gotovo je kad se svi</w:t>
            </w:r>
            <w:r>
              <w:rPr>
                <w:rFonts w:ascii="Times New Roman" w:hAnsi="Times New Roman" w:cs="Times New Roman"/>
              </w:rPr>
              <w:t xml:space="preserve"> vrate u svoje početne skupine pa se radi zajednički zapis na ploču.</w:t>
            </w:r>
          </w:p>
          <w:p w:rsidR="00206CC3" w:rsidRDefault="00206CC3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6435E">
              <w:rPr>
                <w:rFonts w:ascii="Times New Roman" w:hAnsi="Times New Roman" w:cs="Times New Roman"/>
              </w:rPr>
              <w:t xml:space="preserve">- učenici ispunjavaju </w:t>
            </w:r>
            <w:r w:rsidRPr="0086435E">
              <w:rPr>
                <w:rFonts w:ascii="Times New Roman" w:hAnsi="Times New Roman" w:cs="Times New Roman"/>
                <w:color w:val="1F497D" w:themeColor="text2"/>
              </w:rPr>
              <w:t>Nastavni listić 2.</w:t>
            </w:r>
            <w:r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86435E">
              <w:rPr>
                <w:rFonts w:ascii="Times New Roman" w:hAnsi="Times New Roman" w:cs="Times New Roman"/>
              </w:rPr>
              <w:t>(IN)</w:t>
            </w:r>
          </w:p>
          <w:p w:rsidR="00206CC3" w:rsidRPr="00434585" w:rsidRDefault="00206CC3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</w:rPr>
              <w:t>- rješavaju zadatke u RB, str 47. i 48.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206CC3" w:rsidRPr="007C69AA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06CC3" w:rsidRPr="007C69AA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06CC3" w:rsidRPr="0086435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86435E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rasprava</w:t>
            </w:r>
          </w:p>
          <w:p w:rsidR="00206CC3" w:rsidRPr="0086435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06CC3" w:rsidRPr="0086435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06CC3" w:rsidRPr="0086435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06CC3" w:rsidRPr="0086435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06CC3" w:rsidRPr="0086435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06CC3" w:rsidRPr="0086435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06CC3" w:rsidRPr="0086435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06CC3" w:rsidRPr="0086435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06CC3" w:rsidRPr="0086435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06CC3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06CC3" w:rsidRPr="0086435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06CC3" w:rsidRPr="0086435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 w:rsidRPr="0086435E">
              <w:rPr>
                <w:rFonts w:ascii="Times New Roman" w:eastAsia="Times New Roman" w:hAnsi="Times New Roman" w:cs="Times New Roman"/>
                <w:color w:val="00B050"/>
              </w:rPr>
              <w:t>postavljanje pitanja i analiza uradaka</w:t>
            </w:r>
          </w:p>
          <w:p w:rsidR="00206CC3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86435E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 w:rsidRPr="0086435E">
              <w:rPr>
                <w:rFonts w:ascii="Times New Roman" w:eastAsia="Times New Roman" w:hAnsi="Times New Roman" w:cs="Times New Roman"/>
                <w:color w:val="4F81BD" w:themeColor="accent1"/>
              </w:rPr>
              <w:t>samovrednovanje</w:t>
            </w:r>
            <w:proofErr w:type="spellEnd"/>
          </w:p>
          <w:p w:rsidR="00206CC3" w:rsidRPr="00910B82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rješavanje zadataka</w:t>
            </w:r>
          </w:p>
        </w:tc>
      </w:tr>
      <w:tr w:rsidR="00206CC3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1008D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Učenicima podijeliti teme mini projekata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omogućiti im izbor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008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Oformiti grupe učenika za rad na temelju odabira.</w:t>
            </w:r>
          </w:p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>Projekti će biti prikazani zadnji sat obrade ove teme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06CC3" w:rsidRPr="001008DE" w:rsidRDefault="00206CC3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08DE">
              <w:rPr>
                <w:rFonts w:ascii="Times New Roman" w:hAnsi="Times New Roman" w:cs="Times New Roman"/>
                <w:i/>
              </w:rPr>
              <w:t>Istraži zašto svi nemaju krvotok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206CC3" w:rsidRPr="001008DE" w:rsidRDefault="00206CC3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008DE">
              <w:rPr>
                <w:rFonts w:ascii="Times New Roman" w:hAnsi="Times New Roman" w:cs="Times New Roman"/>
                <w:i/>
              </w:rPr>
              <w:t>Kako voda dolazi od korijena do lista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  <w:i/>
              </w:rPr>
              <w:t>Što se događa sa našim srcem kad spavamo a što dok trčimo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206CC3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1008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206CC3" w:rsidRPr="001008DE" w:rsidTr="002E4C6C">
        <w:tc>
          <w:tcPr>
            <w:tcW w:w="9510" w:type="dxa"/>
            <w:gridSpan w:val="10"/>
            <w:shd w:val="clear" w:color="auto" w:fill="auto"/>
          </w:tcPr>
          <w:p w:rsidR="00206CC3" w:rsidRPr="007031B4" w:rsidRDefault="00206CC3" w:rsidP="00206CC3">
            <w:pPr>
              <w:pStyle w:val="Normal1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031B4">
              <w:rPr>
                <w:rFonts w:ascii="Times New Roman" w:eastAsia="Times New Roman" w:hAnsi="Times New Roman" w:cs="Times New Roman"/>
              </w:rPr>
              <w:t>Opiši kako ameba izmjenjuje tvari s okolišem. (R2)</w:t>
            </w:r>
          </w:p>
          <w:p w:rsidR="00206CC3" w:rsidRPr="007031B4" w:rsidRDefault="00206CC3" w:rsidP="00206CC3">
            <w:pPr>
              <w:pStyle w:val="Normal1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031B4">
              <w:rPr>
                <w:rFonts w:ascii="Times New Roman" w:eastAsia="Times New Roman" w:hAnsi="Times New Roman" w:cs="Times New Roman"/>
              </w:rPr>
              <w:t>Objasni zašto spužva nema optjecajni sustav, a srna ga ima. (R3)</w:t>
            </w:r>
          </w:p>
          <w:p w:rsidR="00206CC3" w:rsidRPr="007031B4" w:rsidRDefault="00206CC3" w:rsidP="00206CC3">
            <w:pPr>
              <w:pStyle w:val="Normal1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031B4">
              <w:rPr>
                <w:rFonts w:ascii="Times New Roman" w:eastAsia="Times New Roman" w:hAnsi="Times New Roman" w:cs="Times New Roman"/>
              </w:rPr>
              <w:t>Objasni razliku između otvorenog i zatvorenog krvotoka. (R1)</w:t>
            </w:r>
          </w:p>
          <w:p w:rsidR="00206CC3" w:rsidRPr="007031B4" w:rsidRDefault="00206CC3" w:rsidP="00206CC3">
            <w:pPr>
              <w:pStyle w:val="Normal1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031B4">
              <w:rPr>
                <w:rFonts w:ascii="Times New Roman" w:eastAsia="Times New Roman" w:hAnsi="Times New Roman" w:cs="Times New Roman"/>
              </w:rPr>
              <w:t>Opiši kakvo je to vensko srce. (R1)</w:t>
            </w:r>
          </w:p>
          <w:p w:rsidR="00206CC3" w:rsidRPr="007031B4" w:rsidRDefault="00206CC3" w:rsidP="00206CC3">
            <w:pPr>
              <w:pStyle w:val="Normal1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031B4">
              <w:rPr>
                <w:rFonts w:ascii="Times New Roman" w:eastAsia="Times New Roman" w:hAnsi="Times New Roman" w:cs="Times New Roman"/>
              </w:rPr>
              <w:t>Objasni razlike u građi srca vodozemaca i ptica i poveži ih sa njihovim načinom života! (R3)</w:t>
            </w:r>
          </w:p>
          <w:p w:rsidR="00206CC3" w:rsidRPr="001008DE" w:rsidRDefault="00206CC3" w:rsidP="00206CC3">
            <w:pPr>
              <w:pStyle w:val="Normal1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031B4">
              <w:rPr>
                <w:rFonts w:ascii="Times New Roman" w:eastAsia="Times New Roman" w:hAnsi="Times New Roman" w:cs="Times New Roman"/>
              </w:rPr>
              <w:t>Kako je građeno srce sisavaca? (R1)</w:t>
            </w:r>
          </w:p>
        </w:tc>
      </w:tr>
      <w:tr w:rsidR="00206CC3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206CC3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206CC3" w:rsidRPr="001008DE" w:rsidRDefault="00206CC3" w:rsidP="00206CC3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8DE">
              <w:rPr>
                <w:rFonts w:ascii="Times New Roman" w:eastAsia="Times New Roman" w:hAnsi="Times New Roman" w:cs="Times New Roman"/>
                <w:color w:val="000000"/>
              </w:rPr>
              <w:t>ovisno o teškoći prilagoditi sadržaje, vrijeme za izvršavanje aktivnosti produžiti, uključiti ih maksimalno u rad</w:t>
            </w:r>
          </w:p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7031B4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</w:p>
        </w:tc>
      </w:tr>
      <w:tr w:rsidR="00206CC3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206CC3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Proučiti</w:t>
            </w:r>
            <w:r w:rsidRPr="001008D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koji </w:t>
            </w:r>
            <w:r w:rsidRPr="001008DE">
              <w:rPr>
                <w:rFonts w:ascii="Times New Roman" w:hAnsi="Times New Roman" w:cs="Times New Roman"/>
                <w:color w:val="000000"/>
              </w:rPr>
              <w:t>pokus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1008D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mogu prikazati kako organizmi koji nemaju krvotok izmjenjuju tvari s okolišem.</w:t>
            </w:r>
          </w:p>
          <w:p w:rsidR="00206CC3" w:rsidRPr="001008D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6CC3" w:rsidRPr="001008DE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206CC3" w:rsidRPr="001008DE" w:rsidRDefault="00206CC3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lastRenderedPageBreak/>
              <w:t>Mogući plan učeničkog zapisa</w:t>
            </w:r>
          </w:p>
        </w:tc>
      </w:tr>
      <w:tr w:rsidR="00206CC3" w:rsidRPr="001008DE" w:rsidTr="002E4C6C">
        <w:tc>
          <w:tcPr>
            <w:tcW w:w="9510" w:type="dxa"/>
            <w:gridSpan w:val="10"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206CC3" w:rsidRPr="00434585" w:rsidRDefault="00206CC3" w:rsidP="002E4C6C">
            <w:pPr>
              <w:pStyle w:val="ListParagraph"/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434585">
              <w:rPr>
                <w:b/>
                <w:sz w:val="22"/>
                <w:szCs w:val="22"/>
                <w:u w:val="single"/>
              </w:rPr>
              <w:t>Zašto svi organizmi nemaju krvotok</w:t>
            </w:r>
          </w:p>
          <w:p w:rsidR="00206CC3" w:rsidRPr="001008DE" w:rsidRDefault="00206CC3" w:rsidP="002E4C6C">
            <w:pPr>
              <w:pStyle w:val="ListParagraph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531"/>
              <w:gridCol w:w="4531"/>
            </w:tblGrid>
            <w:tr w:rsidR="00206CC3" w:rsidRPr="001008DE" w:rsidTr="002E4C6C">
              <w:tc>
                <w:tcPr>
                  <w:tcW w:w="4531" w:type="dxa"/>
                </w:tcPr>
                <w:p w:rsidR="00206CC3" w:rsidRPr="001008DE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1008DE">
                    <w:rPr>
                      <w:rFonts w:ascii="Times New Roman" w:hAnsi="Times New Roman" w:cs="Times New Roman"/>
                      <w:b/>
                    </w:rPr>
                    <w:t>organizmi</w:t>
                  </w:r>
                </w:p>
              </w:tc>
              <w:tc>
                <w:tcPr>
                  <w:tcW w:w="4531" w:type="dxa"/>
                </w:tcPr>
                <w:p w:rsidR="00206CC3" w:rsidRPr="001008DE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1008DE">
                    <w:rPr>
                      <w:rFonts w:ascii="Times New Roman" w:hAnsi="Times New Roman" w:cs="Times New Roman"/>
                      <w:b/>
                    </w:rPr>
                    <w:t>Prijenos tvari</w:t>
                  </w:r>
                </w:p>
              </w:tc>
            </w:tr>
            <w:tr w:rsidR="00206CC3" w:rsidRPr="001008DE" w:rsidTr="002E4C6C">
              <w:tc>
                <w:tcPr>
                  <w:tcW w:w="4531" w:type="dxa"/>
                </w:tcPr>
                <w:p w:rsidR="00206CC3" w:rsidRPr="001008DE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1008DE">
                    <w:rPr>
                      <w:rFonts w:ascii="Times New Roman" w:hAnsi="Times New Roman" w:cs="Times New Roman"/>
                    </w:rPr>
                    <w:t>sjedilački (spužve, žarnjaci)</w:t>
                  </w:r>
                </w:p>
              </w:tc>
              <w:tc>
                <w:tcPr>
                  <w:tcW w:w="4531" w:type="dxa"/>
                </w:tcPr>
                <w:p w:rsidR="00206CC3" w:rsidRPr="001008DE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6CC3" w:rsidRPr="001008DE" w:rsidTr="002E4C6C">
              <w:tc>
                <w:tcPr>
                  <w:tcW w:w="4531" w:type="dxa"/>
                </w:tcPr>
                <w:p w:rsidR="00206CC3" w:rsidRPr="001008DE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1008DE">
                    <w:rPr>
                      <w:rFonts w:ascii="Times New Roman" w:hAnsi="Times New Roman" w:cs="Times New Roman"/>
                    </w:rPr>
                    <w:t>nametnički (trakavica, dječja glista)</w:t>
                  </w:r>
                </w:p>
              </w:tc>
              <w:tc>
                <w:tcPr>
                  <w:tcW w:w="4531" w:type="dxa"/>
                </w:tcPr>
                <w:p w:rsidR="00206CC3" w:rsidRPr="001008DE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6CC3" w:rsidRPr="001008DE" w:rsidTr="002E4C6C">
              <w:tc>
                <w:tcPr>
                  <w:tcW w:w="4531" w:type="dxa"/>
                </w:tcPr>
                <w:p w:rsidR="00206CC3" w:rsidRPr="001008DE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1008DE">
                    <w:rPr>
                      <w:rFonts w:ascii="Times New Roman" w:hAnsi="Times New Roman" w:cs="Times New Roman"/>
                    </w:rPr>
                    <w:t>gljive</w:t>
                  </w:r>
                </w:p>
              </w:tc>
              <w:tc>
                <w:tcPr>
                  <w:tcW w:w="4531" w:type="dxa"/>
                </w:tcPr>
                <w:p w:rsidR="00206CC3" w:rsidRPr="001008DE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6CC3" w:rsidRPr="001008DE" w:rsidTr="002E4C6C">
              <w:tc>
                <w:tcPr>
                  <w:tcW w:w="4531" w:type="dxa"/>
                </w:tcPr>
                <w:p w:rsidR="00206CC3" w:rsidRPr="001008DE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1008DE">
                    <w:rPr>
                      <w:rFonts w:ascii="Times New Roman" w:hAnsi="Times New Roman" w:cs="Times New Roman"/>
                    </w:rPr>
                    <w:t>alge i mahovine</w:t>
                  </w:r>
                </w:p>
              </w:tc>
              <w:tc>
                <w:tcPr>
                  <w:tcW w:w="4531" w:type="dxa"/>
                </w:tcPr>
                <w:p w:rsidR="00206CC3" w:rsidRPr="001008DE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6CC3" w:rsidRPr="001008DE" w:rsidTr="002E4C6C">
              <w:tc>
                <w:tcPr>
                  <w:tcW w:w="4531" w:type="dxa"/>
                </w:tcPr>
                <w:p w:rsidR="00206CC3" w:rsidRPr="001008DE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008DE">
                    <w:rPr>
                      <w:rFonts w:ascii="Times New Roman" w:hAnsi="Times New Roman" w:cs="Times New Roman"/>
                    </w:rPr>
                    <w:t>papratnjače</w:t>
                  </w:r>
                  <w:proofErr w:type="spellEnd"/>
                </w:p>
              </w:tc>
              <w:tc>
                <w:tcPr>
                  <w:tcW w:w="4531" w:type="dxa"/>
                </w:tcPr>
                <w:p w:rsidR="00206CC3" w:rsidRPr="001008DE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6CC3" w:rsidRPr="001008DE" w:rsidTr="002E4C6C">
              <w:tc>
                <w:tcPr>
                  <w:tcW w:w="4531" w:type="dxa"/>
                </w:tcPr>
                <w:p w:rsidR="00206CC3" w:rsidRPr="001008DE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1008DE">
                    <w:rPr>
                      <w:rFonts w:ascii="Times New Roman" w:hAnsi="Times New Roman" w:cs="Times New Roman"/>
                    </w:rPr>
                    <w:t>golosjemenjače</w:t>
                  </w:r>
                </w:p>
              </w:tc>
              <w:tc>
                <w:tcPr>
                  <w:tcW w:w="4531" w:type="dxa"/>
                </w:tcPr>
                <w:p w:rsidR="00206CC3" w:rsidRPr="001008DE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06CC3" w:rsidRPr="007031B4" w:rsidTr="002E4C6C">
              <w:tc>
                <w:tcPr>
                  <w:tcW w:w="4531" w:type="dxa"/>
                </w:tcPr>
                <w:p w:rsidR="00206CC3" w:rsidRPr="007031B4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7031B4">
                    <w:rPr>
                      <w:rFonts w:ascii="Times New Roman" w:hAnsi="Times New Roman" w:cs="Times New Roman"/>
                    </w:rPr>
                    <w:t>kritosjemenjače</w:t>
                  </w:r>
                </w:p>
              </w:tc>
              <w:tc>
                <w:tcPr>
                  <w:tcW w:w="4531" w:type="dxa"/>
                </w:tcPr>
                <w:p w:rsidR="00206CC3" w:rsidRPr="007031B4" w:rsidRDefault="00206CC3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06CC3" w:rsidRPr="007031B4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06CC3" w:rsidRPr="007031B4" w:rsidRDefault="00206CC3" w:rsidP="002E4C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31B4">
              <w:rPr>
                <w:rFonts w:ascii="Times New Roman" w:hAnsi="Times New Roman" w:cs="Times New Roman"/>
                <w:b/>
              </w:rPr>
              <w:t>Organizmi s otvorenim i zatvorenim krvotokom</w:t>
            </w:r>
          </w:p>
          <w:tbl>
            <w:tblPr>
              <w:tblStyle w:val="TableGrid"/>
              <w:tblW w:w="0" w:type="auto"/>
              <w:tblInd w:w="720" w:type="dxa"/>
              <w:tblLayout w:type="fixed"/>
              <w:tblLook w:val="04A0"/>
            </w:tblPr>
            <w:tblGrid>
              <w:gridCol w:w="1645"/>
              <w:gridCol w:w="1294"/>
              <w:gridCol w:w="1134"/>
              <w:gridCol w:w="1276"/>
              <w:gridCol w:w="2767"/>
            </w:tblGrid>
            <w:tr w:rsidR="00206CC3" w:rsidRPr="007031B4" w:rsidTr="002E4C6C">
              <w:tc>
                <w:tcPr>
                  <w:tcW w:w="1645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7031B4">
                    <w:rPr>
                      <w:sz w:val="22"/>
                      <w:szCs w:val="22"/>
                    </w:rPr>
                    <w:t>životinja</w:t>
                  </w:r>
                </w:p>
              </w:tc>
              <w:tc>
                <w:tcPr>
                  <w:tcW w:w="129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7031B4">
                    <w:rPr>
                      <w:sz w:val="22"/>
                      <w:szCs w:val="22"/>
                    </w:rPr>
                    <w:t>otvoreni krvotok</w:t>
                  </w:r>
                </w:p>
              </w:tc>
              <w:tc>
                <w:tcPr>
                  <w:tcW w:w="113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7031B4">
                    <w:rPr>
                      <w:sz w:val="22"/>
                      <w:szCs w:val="22"/>
                    </w:rPr>
                    <w:t>zatvoreni krvotok</w:t>
                  </w:r>
                </w:p>
              </w:tc>
              <w:tc>
                <w:tcPr>
                  <w:tcW w:w="1276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7031B4">
                    <w:rPr>
                      <w:sz w:val="22"/>
                      <w:szCs w:val="22"/>
                    </w:rPr>
                    <w:t>krv</w:t>
                  </w:r>
                </w:p>
              </w:tc>
              <w:tc>
                <w:tcPr>
                  <w:tcW w:w="2767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7031B4">
                    <w:rPr>
                      <w:sz w:val="22"/>
                      <w:szCs w:val="22"/>
                    </w:rPr>
                    <w:t>građa</w:t>
                  </w:r>
                </w:p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7031B4">
                    <w:rPr>
                      <w:sz w:val="22"/>
                      <w:szCs w:val="22"/>
                    </w:rPr>
                    <w:t>srca</w:t>
                  </w:r>
                </w:p>
              </w:tc>
            </w:tr>
            <w:tr w:rsidR="00206CC3" w:rsidRPr="007031B4" w:rsidTr="002E4C6C">
              <w:tc>
                <w:tcPr>
                  <w:tcW w:w="1645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9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767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206CC3" w:rsidRPr="007031B4" w:rsidTr="002E4C6C">
              <w:tc>
                <w:tcPr>
                  <w:tcW w:w="1645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9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767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206CC3" w:rsidRPr="007031B4" w:rsidTr="002E4C6C">
              <w:tc>
                <w:tcPr>
                  <w:tcW w:w="1645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9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767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206CC3" w:rsidRPr="007031B4" w:rsidTr="002E4C6C">
              <w:tc>
                <w:tcPr>
                  <w:tcW w:w="1645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9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767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206CC3" w:rsidRPr="007031B4" w:rsidTr="002E4C6C">
              <w:tc>
                <w:tcPr>
                  <w:tcW w:w="1645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9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767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206CC3" w:rsidRPr="007031B4" w:rsidTr="002E4C6C">
              <w:tc>
                <w:tcPr>
                  <w:tcW w:w="1645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9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767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206CC3" w:rsidRPr="007031B4" w:rsidTr="002E4C6C">
              <w:tc>
                <w:tcPr>
                  <w:tcW w:w="1645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9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767" w:type="dxa"/>
                </w:tcPr>
                <w:p w:rsidR="00206CC3" w:rsidRPr="007031B4" w:rsidRDefault="00206CC3" w:rsidP="002E4C6C">
                  <w:pPr>
                    <w:pStyle w:val="ListParagraph"/>
                    <w:spacing w:line="360" w:lineRule="auto"/>
                    <w:ind w:left="0"/>
                    <w:rPr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206CC3" w:rsidRPr="001008DE" w:rsidRDefault="00206CC3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06CC3" w:rsidRPr="001008DE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008D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206CC3" w:rsidRPr="00434585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34585">
              <w:rPr>
                <w:rFonts w:ascii="Times New Roman" w:eastAsia="Times New Roman" w:hAnsi="Times New Roman" w:cs="Times New Roman"/>
              </w:rPr>
              <w:t>Nastavni listić 1. Listić za vođeno čitanje teksta</w:t>
            </w:r>
          </w:p>
          <w:p w:rsidR="00206CC3" w:rsidRPr="00434585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34585">
              <w:rPr>
                <w:rFonts w:ascii="Times New Roman" w:eastAsia="Times New Roman" w:hAnsi="Times New Roman" w:cs="Times New Roman"/>
              </w:rPr>
              <w:t>Nastavni listić 2. za vrednovanje aktivnosti u grupnom radu</w:t>
            </w:r>
          </w:p>
          <w:p w:rsidR="00206CC3" w:rsidRPr="001008DE" w:rsidRDefault="00206CC3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34585">
              <w:rPr>
                <w:rFonts w:ascii="Times New Roman" w:eastAsia="Times New Roman" w:hAnsi="Times New Roman" w:cs="Times New Roman"/>
              </w:rPr>
              <w:t xml:space="preserve">Nastavni listić 3. </w:t>
            </w:r>
            <w:r w:rsidRPr="00434585">
              <w:rPr>
                <w:rFonts w:ascii="Times New Roman" w:hAnsi="Times New Roman" w:cs="Times New Roman"/>
              </w:rPr>
              <w:t>Prijedlog zadataka za učenike s teškoćama</w:t>
            </w:r>
            <w:r w:rsidRPr="004345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206CC3" w:rsidRDefault="00206CC3" w:rsidP="00206CC3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</w:p>
    <w:p w:rsidR="00206CC3" w:rsidRDefault="00206CC3" w:rsidP="00206CC3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06CC3" w:rsidRDefault="00206CC3" w:rsidP="00206CC3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Nastavni listić 1.</w:t>
      </w:r>
    </w:p>
    <w:p w:rsidR="00206CC3" w:rsidRDefault="00206CC3" w:rsidP="00206CC3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</w:p>
    <w:p w:rsidR="00206CC3" w:rsidRPr="00881674" w:rsidRDefault="00206CC3" w:rsidP="00206CC3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881674">
        <w:rPr>
          <w:rFonts w:ascii="Times New Roman" w:hAnsi="Times New Roman" w:cs="Times New Roman"/>
        </w:rPr>
        <w:t>Popuni tablicu nazivima organizama ili nazivima skupina organizama koji se spominju u tekstu udžbenika na str. 54. i 55. Te uz njih navedi na koji način u njih zbiva prijenos tvari.</w:t>
      </w:r>
    </w:p>
    <w:p w:rsidR="00206CC3" w:rsidRDefault="00206CC3" w:rsidP="00206CC3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206CC3" w:rsidTr="002E4C6C"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Organizam / skupina organizama</w:t>
            </w:r>
          </w:p>
        </w:tc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Prijenos tvari</w:t>
            </w:r>
          </w:p>
        </w:tc>
      </w:tr>
      <w:tr w:rsidR="00206CC3" w:rsidTr="002E4C6C"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6CC3" w:rsidTr="002E4C6C"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6CC3" w:rsidTr="002E4C6C"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6CC3" w:rsidTr="002E4C6C"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6CC3" w:rsidTr="002E4C6C"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6CC3" w:rsidTr="002E4C6C"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6CC3" w:rsidTr="002E4C6C"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6CC3" w:rsidTr="002E4C6C"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6CC3" w:rsidTr="002E4C6C"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6CC3" w:rsidTr="002E4C6C"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06CC3" w:rsidTr="002E4C6C"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</w:tcPr>
          <w:p w:rsidR="00206CC3" w:rsidRDefault="00206CC3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206CC3" w:rsidRDefault="00206CC3" w:rsidP="00206CC3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</w:p>
    <w:p w:rsidR="00206CC3" w:rsidRPr="001008DE" w:rsidRDefault="00206CC3" w:rsidP="00206CC3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22"/>
      </w: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</w:t>
      </w:r>
    </w:p>
    <w:p w:rsidR="00206CC3" w:rsidRPr="001008DE" w:rsidRDefault="00206CC3" w:rsidP="00206CC3">
      <w:pPr>
        <w:pStyle w:val="Normal1"/>
        <w:spacing w:after="0" w:line="360" w:lineRule="auto"/>
        <w:rPr>
          <w:rFonts w:ascii="Times New Roman" w:hAnsi="Times New Roman" w:cs="Times New Roman"/>
          <w:bCs/>
        </w:rPr>
      </w:pPr>
    </w:p>
    <w:p w:rsidR="00206CC3" w:rsidRPr="001008DE" w:rsidRDefault="00206CC3" w:rsidP="00206CC3">
      <w:pPr>
        <w:spacing w:after="0" w:line="360" w:lineRule="auto"/>
        <w:rPr>
          <w:rFonts w:ascii="Times New Roman" w:hAnsi="Times New Roman" w:cs="Times New Roman"/>
          <w:b/>
        </w:rPr>
      </w:pPr>
      <w:r w:rsidRPr="001008DE">
        <w:rPr>
          <w:rFonts w:ascii="Times New Roman" w:hAnsi="Times New Roman" w:cs="Times New Roman"/>
          <w:b/>
        </w:rPr>
        <w:t>Nastavni listić 2</w:t>
      </w:r>
    </w:p>
    <w:p w:rsidR="00206CC3" w:rsidRPr="001008DE" w:rsidRDefault="00206CC3" w:rsidP="00206CC3">
      <w:pPr>
        <w:spacing w:after="0" w:line="360" w:lineRule="auto"/>
        <w:rPr>
          <w:rFonts w:ascii="Times New Roman" w:hAnsi="Times New Roman" w:cs="Times New Roman"/>
          <w:b/>
        </w:rPr>
      </w:pPr>
    </w:p>
    <w:p w:rsidR="00206CC3" w:rsidRPr="00434585" w:rsidRDefault="00206CC3" w:rsidP="00206CC3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proofErr w:type="spellStart"/>
      <w:r w:rsidRPr="00434585">
        <w:rPr>
          <w:rFonts w:ascii="Times New Roman" w:hAnsi="Times New Roman" w:cs="Times New Roman"/>
          <w:b/>
          <w:color w:val="4F81BD" w:themeColor="accent1"/>
        </w:rPr>
        <w:t>Samoprocjena</w:t>
      </w:r>
      <w:proofErr w:type="spellEnd"/>
      <w:r w:rsidRPr="00434585">
        <w:rPr>
          <w:rFonts w:ascii="Times New Roman" w:hAnsi="Times New Roman" w:cs="Times New Roman"/>
          <w:b/>
          <w:color w:val="4F81BD" w:themeColor="accent1"/>
        </w:rPr>
        <w:t xml:space="preserve"> rada i aktivnosti u grupi</w:t>
      </w:r>
    </w:p>
    <w:p w:rsidR="00206CC3" w:rsidRPr="001008DE" w:rsidRDefault="00206CC3" w:rsidP="00206CC3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206CC3" w:rsidRPr="001008DE" w:rsidTr="002E4C6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34010" cy="511760"/>
                  <wp:effectExtent l="19050" t="0" r="0" b="0"/>
                  <wp:docPr id="76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67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54" cy="5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34010" cy="534010"/>
                  <wp:effectExtent l="19050" t="0" r="0" b="0"/>
                  <wp:docPr id="7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083" cy="533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1008DE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26694" cy="494447"/>
                  <wp:effectExtent l="19050" t="0" r="6706" b="0"/>
                  <wp:docPr id="7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24" cy="494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CC3" w:rsidRPr="001008DE" w:rsidTr="002E4C6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Uspješno </w:t>
            </w:r>
            <w:r>
              <w:rPr>
                <w:rFonts w:ascii="Times New Roman" w:hAnsi="Times New Roman" w:cs="Times New Roman"/>
              </w:rPr>
              <w:t>smo odradili</w:t>
            </w:r>
            <w:r w:rsidRPr="001008DE">
              <w:rPr>
                <w:rFonts w:ascii="Times New Roman" w:hAnsi="Times New Roman" w:cs="Times New Roman"/>
              </w:rPr>
              <w:t xml:space="preserve"> zadatak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206CC3" w:rsidRPr="001008DE" w:rsidTr="002E4C6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Svi smo </w:t>
            </w:r>
            <w:r>
              <w:rPr>
                <w:rFonts w:ascii="Times New Roman" w:hAnsi="Times New Roman" w:cs="Times New Roman"/>
              </w:rPr>
              <w:t xml:space="preserve">u radu </w:t>
            </w:r>
            <w:r w:rsidRPr="001008DE">
              <w:rPr>
                <w:rFonts w:ascii="Times New Roman" w:hAnsi="Times New Roman" w:cs="Times New Roman"/>
              </w:rPr>
              <w:t>sudjelovali podjednako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206CC3" w:rsidRPr="001008DE" w:rsidTr="002E4C6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Zajedno smo donosili odluke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</w:tr>
      <w:tr w:rsidR="00206CC3" w:rsidRPr="001008DE" w:rsidTr="002E4C6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Poštovalo se mišljenje svih članova grupe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206CC3" w:rsidRPr="001008DE" w:rsidTr="002E4C6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Moj je doprinos bio…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206CC3" w:rsidRPr="001008DE" w:rsidTr="002E4C6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 xml:space="preserve">Sviđa mi se </w:t>
            </w:r>
            <w:r>
              <w:rPr>
                <w:rFonts w:ascii="Times New Roman" w:hAnsi="Times New Roman" w:cs="Times New Roman"/>
              </w:rPr>
              <w:t>ovakav</w:t>
            </w:r>
            <w:r w:rsidRPr="001008DE">
              <w:rPr>
                <w:rFonts w:ascii="Times New Roman" w:hAnsi="Times New Roman" w:cs="Times New Roman"/>
              </w:rPr>
              <w:t xml:space="preserve"> način rada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 </w:t>
            </w:r>
          </w:p>
        </w:tc>
      </w:tr>
      <w:tr w:rsidR="00206CC3" w:rsidRPr="001008DE" w:rsidTr="002E4C6C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Zadovoljstvo usvojenim znanjem</w:t>
            </w:r>
            <w:r>
              <w:rPr>
                <w:rFonts w:ascii="Times New Roman" w:hAnsi="Times New Roman" w:cs="Times New Roman"/>
              </w:rPr>
              <w:t>…</w:t>
            </w: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206CC3" w:rsidRPr="001008DE" w:rsidRDefault="00206CC3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hAnsi="Times New Roman" w:cs="Times New Roman"/>
              </w:rPr>
              <w:t> </w:t>
            </w:r>
          </w:p>
        </w:tc>
      </w:tr>
    </w:tbl>
    <w:p w:rsidR="00206CC3" w:rsidRDefault="00206CC3" w:rsidP="00206CC3">
      <w:pPr>
        <w:spacing w:after="0" w:line="360" w:lineRule="auto"/>
        <w:rPr>
          <w:rFonts w:ascii="Times New Roman" w:eastAsia="Times New Roman" w:hAnsi="Times New Roman" w:cs="Times New Roman"/>
        </w:rPr>
      </w:pPr>
      <w:r w:rsidRPr="001008DE">
        <w:rPr>
          <w:rFonts w:ascii="Times New Roman" w:eastAsia="Times New Roman" w:hAnsi="Times New Roman" w:cs="Times New Roman"/>
        </w:rPr>
        <w:br w:type="page"/>
      </w:r>
    </w:p>
    <w:p w:rsidR="00206CC3" w:rsidRPr="00EE2E43" w:rsidRDefault="00206CC3" w:rsidP="00206CC3">
      <w:pPr>
        <w:pStyle w:val="Normal1"/>
        <w:spacing w:after="0" w:line="360" w:lineRule="auto"/>
        <w:rPr>
          <w:rFonts w:ascii="Times New Roman" w:hAnsi="Times New Roman"/>
          <w:b/>
          <w:bCs/>
        </w:rPr>
      </w:pPr>
      <w:r w:rsidRPr="00EE2E43">
        <w:rPr>
          <w:rFonts w:ascii="Times New Roman" w:hAnsi="Times New Roman"/>
          <w:b/>
          <w:bCs/>
        </w:rPr>
        <w:lastRenderedPageBreak/>
        <w:t xml:space="preserve">Nastavni listić 3. </w:t>
      </w:r>
    </w:p>
    <w:p w:rsidR="00206CC3" w:rsidRPr="005F501C" w:rsidRDefault="00206CC3" w:rsidP="00206C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6CC3" w:rsidRPr="005F501C" w:rsidRDefault="00206CC3" w:rsidP="00206CC3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sz w:val="28"/>
          <w:szCs w:val="28"/>
        </w:rPr>
      </w:pPr>
      <w:r w:rsidRPr="005F501C">
        <w:rPr>
          <w:sz w:val="28"/>
          <w:szCs w:val="28"/>
        </w:rPr>
        <w:t>Zaokruži organizme koji NEMAJU razvijen krvotok.</w:t>
      </w:r>
    </w:p>
    <w:p w:rsidR="00206CC3" w:rsidRDefault="00206CC3" w:rsidP="00206CC3">
      <w:p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206CC3" w:rsidRPr="005F501C" w:rsidRDefault="00206CC3" w:rsidP="00206CC3">
      <w:p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AMEBA</w:t>
      </w:r>
      <w:r>
        <w:rPr>
          <w:rFonts w:ascii="Times New Roman" w:hAnsi="Times New Roman" w:cs="Times New Roman"/>
          <w:sz w:val="28"/>
          <w:szCs w:val="28"/>
        </w:rPr>
        <w:tab/>
      </w:r>
      <w:r w:rsidRPr="005F501C">
        <w:rPr>
          <w:rFonts w:ascii="Times New Roman" w:hAnsi="Times New Roman" w:cs="Times New Roman"/>
          <w:sz w:val="28"/>
          <w:szCs w:val="28"/>
        </w:rPr>
        <w:t>VRABAC</w:t>
      </w:r>
      <w:r w:rsidRPr="005F501C">
        <w:rPr>
          <w:rFonts w:ascii="Times New Roman" w:hAnsi="Times New Roman" w:cs="Times New Roman"/>
          <w:sz w:val="28"/>
          <w:szCs w:val="28"/>
        </w:rPr>
        <w:tab/>
        <w:t>PUŽ</w:t>
      </w:r>
      <w:r w:rsidRPr="005F501C">
        <w:rPr>
          <w:rFonts w:ascii="Times New Roman" w:hAnsi="Times New Roman" w:cs="Times New Roman"/>
          <w:sz w:val="28"/>
          <w:szCs w:val="28"/>
        </w:rPr>
        <w:tab/>
        <w:t>SPUŽVA</w:t>
      </w:r>
      <w:r w:rsidRPr="005F501C">
        <w:rPr>
          <w:rFonts w:ascii="Times New Roman" w:hAnsi="Times New Roman" w:cs="Times New Roman"/>
          <w:sz w:val="28"/>
          <w:szCs w:val="28"/>
        </w:rPr>
        <w:tab/>
        <w:t>PAS</w:t>
      </w:r>
      <w:r w:rsidRPr="005F501C">
        <w:rPr>
          <w:rFonts w:ascii="Times New Roman" w:hAnsi="Times New Roman" w:cs="Times New Roman"/>
          <w:sz w:val="28"/>
          <w:szCs w:val="28"/>
        </w:rPr>
        <w:tab/>
        <w:t>TRAKAVICA</w:t>
      </w:r>
    </w:p>
    <w:p w:rsidR="00206CC3" w:rsidRPr="005F501C" w:rsidRDefault="00206CC3" w:rsidP="00206CC3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</w:p>
    <w:p w:rsidR="00206CC3" w:rsidRPr="005F501C" w:rsidRDefault="00206CC3" w:rsidP="00206CC3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sz w:val="28"/>
          <w:szCs w:val="28"/>
        </w:rPr>
      </w:pPr>
      <w:r w:rsidRPr="005F501C">
        <w:rPr>
          <w:sz w:val="28"/>
          <w:szCs w:val="28"/>
        </w:rPr>
        <w:t>Razvrstaj organizme na one koji imaju otvorni i one koji imaju zatvoreni krvotok.</w:t>
      </w:r>
    </w:p>
    <w:p w:rsidR="00206CC3" w:rsidRPr="005F501C" w:rsidRDefault="00206CC3" w:rsidP="00206CC3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5F501C">
        <w:rPr>
          <w:rFonts w:ascii="Times New Roman" w:eastAsia="Times New Roman" w:hAnsi="Times New Roman" w:cs="Times New Roman"/>
          <w:sz w:val="28"/>
          <w:szCs w:val="28"/>
        </w:rPr>
        <w:t>skakavac</w:t>
      </w:r>
      <w:r w:rsidRPr="005F501C">
        <w:rPr>
          <w:rFonts w:ascii="Times New Roman" w:eastAsia="Times New Roman" w:hAnsi="Times New Roman" w:cs="Times New Roman"/>
          <w:sz w:val="28"/>
          <w:szCs w:val="28"/>
        </w:rPr>
        <w:tab/>
        <w:t>gujavica</w:t>
      </w:r>
      <w:r w:rsidRPr="005F501C">
        <w:rPr>
          <w:rFonts w:ascii="Times New Roman" w:eastAsia="Times New Roman" w:hAnsi="Times New Roman" w:cs="Times New Roman"/>
          <w:sz w:val="28"/>
          <w:szCs w:val="28"/>
        </w:rPr>
        <w:tab/>
        <w:t>dagnja</w:t>
      </w:r>
      <w:r w:rsidRPr="005F501C">
        <w:rPr>
          <w:rFonts w:ascii="Times New Roman" w:eastAsia="Times New Roman" w:hAnsi="Times New Roman" w:cs="Times New Roman"/>
          <w:sz w:val="28"/>
          <w:szCs w:val="28"/>
        </w:rPr>
        <w:tab/>
        <w:t>žaba</w:t>
      </w:r>
      <w:r w:rsidRPr="005F501C">
        <w:rPr>
          <w:rFonts w:ascii="Times New Roman" w:eastAsia="Times New Roman" w:hAnsi="Times New Roman" w:cs="Times New Roman"/>
          <w:sz w:val="28"/>
          <w:szCs w:val="28"/>
        </w:rPr>
        <w:tab/>
        <w:t>vjeverica</w:t>
      </w:r>
      <w:r w:rsidRPr="005F501C">
        <w:rPr>
          <w:rFonts w:ascii="Times New Roman" w:eastAsia="Times New Roman" w:hAnsi="Times New Roman" w:cs="Times New Roman"/>
          <w:sz w:val="28"/>
          <w:szCs w:val="28"/>
        </w:rPr>
        <w:tab/>
        <w:t>pauk</w:t>
      </w:r>
    </w:p>
    <w:p w:rsidR="00206CC3" w:rsidRPr="005F501C" w:rsidRDefault="00206CC3" w:rsidP="00206C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206CC3" w:rsidRPr="005F501C" w:rsidTr="002E4C6C">
        <w:tc>
          <w:tcPr>
            <w:tcW w:w="4644" w:type="dxa"/>
          </w:tcPr>
          <w:p w:rsidR="00206CC3" w:rsidRPr="005F501C" w:rsidRDefault="00206CC3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01C">
              <w:rPr>
                <w:rFonts w:ascii="Times New Roman" w:eastAsia="Times New Roman" w:hAnsi="Times New Roman" w:cs="Times New Roman"/>
                <w:sz w:val="28"/>
                <w:szCs w:val="28"/>
              </w:rPr>
              <w:t>OTVORENI KRVOTOK</w:t>
            </w:r>
          </w:p>
        </w:tc>
        <w:tc>
          <w:tcPr>
            <w:tcW w:w="4644" w:type="dxa"/>
          </w:tcPr>
          <w:p w:rsidR="00206CC3" w:rsidRPr="005F501C" w:rsidRDefault="00206CC3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01C">
              <w:rPr>
                <w:rFonts w:ascii="Times New Roman" w:eastAsia="Times New Roman" w:hAnsi="Times New Roman" w:cs="Times New Roman"/>
                <w:sz w:val="28"/>
                <w:szCs w:val="28"/>
              </w:rPr>
              <w:t>ZATVORENI KRVOTOK</w:t>
            </w:r>
          </w:p>
        </w:tc>
      </w:tr>
      <w:tr w:rsidR="00206CC3" w:rsidRPr="005F501C" w:rsidTr="002E4C6C">
        <w:tc>
          <w:tcPr>
            <w:tcW w:w="4644" w:type="dxa"/>
          </w:tcPr>
          <w:p w:rsidR="00206CC3" w:rsidRPr="005F501C" w:rsidRDefault="00206CC3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06CC3" w:rsidRPr="005F501C" w:rsidRDefault="00206CC3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CC3" w:rsidRPr="005F501C" w:rsidTr="002E4C6C">
        <w:tc>
          <w:tcPr>
            <w:tcW w:w="4644" w:type="dxa"/>
          </w:tcPr>
          <w:p w:rsidR="00206CC3" w:rsidRPr="005F501C" w:rsidRDefault="00206CC3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06CC3" w:rsidRPr="005F501C" w:rsidRDefault="00206CC3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6CC3" w:rsidRPr="005F501C" w:rsidTr="002E4C6C">
        <w:tc>
          <w:tcPr>
            <w:tcW w:w="4644" w:type="dxa"/>
          </w:tcPr>
          <w:p w:rsidR="00206CC3" w:rsidRPr="005F501C" w:rsidRDefault="00206CC3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06CC3" w:rsidRPr="005F501C" w:rsidRDefault="00206CC3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6CC3" w:rsidRDefault="00206CC3" w:rsidP="00206CC3">
      <w:pPr>
        <w:pStyle w:val="ListParagraph"/>
        <w:tabs>
          <w:tab w:val="left" w:pos="0"/>
          <w:tab w:val="left" w:pos="284"/>
          <w:tab w:val="left" w:pos="426"/>
        </w:tabs>
        <w:spacing w:line="360" w:lineRule="auto"/>
        <w:ind w:left="0"/>
        <w:rPr>
          <w:sz w:val="28"/>
          <w:szCs w:val="28"/>
        </w:rPr>
      </w:pPr>
    </w:p>
    <w:p w:rsidR="00206CC3" w:rsidRDefault="00206CC3" w:rsidP="00206CC3">
      <w:pPr>
        <w:pStyle w:val="ListParagraph"/>
        <w:tabs>
          <w:tab w:val="left" w:pos="0"/>
          <w:tab w:val="left" w:pos="284"/>
          <w:tab w:val="left" w:pos="426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F501C">
        <w:rPr>
          <w:sz w:val="28"/>
          <w:szCs w:val="28"/>
        </w:rPr>
        <w:t>Kojoj skupini organizama pripada krvotok prikazan na slici?</w:t>
      </w:r>
    </w:p>
    <w:p w:rsidR="00206CC3" w:rsidRDefault="00206CC3" w:rsidP="00206CC3">
      <w:pPr>
        <w:pStyle w:val="ListParagraph"/>
        <w:tabs>
          <w:tab w:val="left" w:pos="0"/>
          <w:tab w:val="left" w:pos="284"/>
          <w:tab w:val="left" w:pos="426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5F501C">
        <w:rPr>
          <w:noProof/>
          <w:sz w:val="28"/>
          <w:szCs w:val="28"/>
        </w:rPr>
        <w:drawing>
          <wp:inline distT="0" distB="0" distL="0" distR="0">
            <wp:extent cx="1019708" cy="1601535"/>
            <wp:effectExtent l="19050" t="0" r="8992" b="0"/>
            <wp:docPr id="15" name="Picture 2" descr="E:\SLIKE za 2018\biologija 7\3.2\25_covjek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LIKE za 2018\biologija 7\3.2\25_covjek - Copy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31" cy="160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CC3" w:rsidRPr="005F501C" w:rsidRDefault="00206CC3" w:rsidP="00206CC3">
      <w:pPr>
        <w:pStyle w:val="ListParagraph"/>
        <w:tabs>
          <w:tab w:val="left" w:pos="0"/>
          <w:tab w:val="left" w:pos="284"/>
          <w:tab w:val="left" w:pos="426"/>
        </w:tabs>
        <w:spacing w:line="360" w:lineRule="auto"/>
        <w:ind w:left="0"/>
        <w:rPr>
          <w:sz w:val="28"/>
          <w:szCs w:val="28"/>
        </w:rPr>
      </w:pPr>
      <w:r w:rsidRPr="005F501C">
        <w:rPr>
          <w:sz w:val="28"/>
          <w:szCs w:val="28"/>
        </w:rPr>
        <w:t xml:space="preserve">Zaokruži točan odgovor. </w:t>
      </w:r>
    </w:p>
    <w:p w:rsidR="00206CC3" w:rsidRPr="005F501C" w:rsidRDefault="00206CC3" w:rsidP="00206CC3">
      <w:pPr>
        <w:pStyle w:val="ListParagraph"/>
        <w:tabs>
          <w:tab w:val="left" w:pos="0"/>
          <w:tab w:val="left" w:pos="284"/>
          <w:tab w:val="left" w:pos="426"/>
        </w:tabs>
        <w:spacing w:line="360" w:lineRule="auto"/>
        <w:ind w:left="0"/>
        <w:rPr>
          <w:sz w:val="28"/>
          <w:szCs w:val="28"/>
        </w:rPr>
      </w:pPr>
      <w:r w:rsidRPr="005F501C">
        <w:rPr>
          <w:sz w:val="28"/>
          <w:szCs w:val="28"/>
        </w:rPr>
        <w:t>a) vodozemcima</w:t>
      </w:r>
    </w:p>
    <w:p w:rsidR="00206CC3" w:rsidRPr="005F501C" w:rsidRDefault="00206CC3" w:rsidP="00206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501C">
        <w:rPr>
          <w:rFonts w:ascii="Times New Roman" w:hAnsi="Times New Roman" w:cs="Times New Roman"/>
          <w:sz w:val="28"/>
          <w:szCs w:val="28"/>
        </w:rPr>
        <w:t>b) sisavcima</w:t>
      </w:r>
    </w:p>
    <w:p w:rsidR="00206CC3" w:rsidRPr="005F501C" w:rsidRDefault="00206CC3" w:rsidP="00206C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501C">
        <w:rPr>
          <w:rFonts w:ascii="Times New Roman" w:hAnsi="Times New Roman" w:cs="Times New Roman"/>
          <w:sz w:val="28"/>
          <w:szCs w:val="28"/>
        </w:rPr>
        <w:t>c) ribama</w:t>
      </w:r>
    </w:p>
    <w:p w:rsidR="00206CC3" w:rsidRPr="005F501C" w:rsidRDefault="00206CC3" w:rsidP="00206CC3">
      <w:pPr>
        <w:pStyle w:val="ListParagraph"/>
        <w:spacing w:line="360" w:lineRule="auto"/>
        <w:ind w:hanging="720"/>
        <w:rPr>
          <w:sz w:val="28"/>
          <w:szCs w:val="28"/>
        </w:rPr>
      </w:pPr>
    </w:p>
    <w:p w:rsidR="00206CC3" w:rsidRPr="005F501C" w:rsidRDefault="00206CC3" w:rsidP="00206CC3">
      <w:pPr>
        <w:pStyle w:val="ListParagraph"/>
        <w:spacing w:line="360" w:lineRule="auto"/>
        <w:ind w:hanging="720"/>
        <w:rPr>
          <w:sz w:val="28"/>
          <w:szCs w:val="28"/>
        </w:rPr>
      </w:pPr>
      <w:r w:rsidRPr="005F501C">
        <w:rPr>
          <w:sz w:val="28"/>
          <w:szCs w:val="28"/>
        </w:rPr>
        <w:t>Po čemu to zaključuješ?</w:t>
      </w:r>
    </w:p>
    <w:p w:rsidR="000210F5" w:rsidRDefault="00206CC3" w:rsidP="00206CC3">
      <w:r w:rsidRPr="005F501C">
        <w:rPr>
          <w:sz w:val="28"/>
          <w:szCs w:val="28"/>
        </w:rPr>
        <w:t>________________________________________________________________</w:t>
      </w:r>
    </w:p>
    <w:sectPr w:rsidR="000210F5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1A2E"/>
    <w:multiLevelType w:val="hybridMultilevel"/>
    <w:tmpl w:val="BBE49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A74DE"/>
    <w:multiLevelType w:val="multilevel"/>
    <w:tmpl w:val="E6000EF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7FB23B9"/>
    <w:multiLevelType w:val="hybridMultilevel"/>
    <w:tmpl w:val="41B2CD4A"/>
    <w:lvl w:ilvl="0" w:tplc="0DA02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06CC3"/>
    <w:rsid w:val="00206CC3"/>
    <w:rsid w:val="00D77B78"/>
    <w:rsid w:val="00E430E3"/>
    <w:rsid w:val="00EE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CC3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06CC3"/>
    <w:pPr>
      <w:spacing w:after="160" w:line="256" w:lineRule="auto"/>
    </w:pPr>
    <w:rPr>
      <w:rFonts w:ascii="Calibri" w:eastAsia="Calibri" w:hAnsi="Calibri" w:cs="Calibri"/>
      <w:lang w:eastAsia="hr-HR"/>
    </w:rPr>
  </w:style>
  <w:style w:type="table" w:styleId="TableGrid">
    <w:name w:val="Table Grid"/>
    <w:basedOn w:val="TableNormal"/>
    <w:uiPriority w:val="39"/>
    <w:rsid w:val="00206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6C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C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CC3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mentimeter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1195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2020-08-12T11:21:00Z</dcterms:created>
  <dcterms:modified xsi:type="dcterms:W3CDTF">2020-08-12T11:21:00Z</dcterms:modified>
</cp:coreProperties>
</file>